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18DC" w14:textId="1B9ACB20" w:rsidR="005C0C50" w:rsidRPr="00830770" w:rsidRDefault="00830770" w:rsidP="00830770">
      <w:pPr>
        <w:jc w:val="center"/>
        <w:rPr>
          <w:b/>
          <w:bCs/>
          <w:sz w:val="40"/>
          <w:szCs w:val="40"/>
        </w:rPr>
      </w:pPr>
      <w:r w:rsidRPr="00830770">
        <w:rPr>
          <w:b/>
          <w:bCs/>
          <w:sz w:val="40"/>
          <w:szCs w:val="40"/>
        </w:rPr>
        <w:t>Jüdische Feste</w:t>
      </w:r>
      <w:r>
        <w:rPr>
          <w:b/>
          <w:bCs/>
          <w:sz w:val="40"/>
          <w:szCs w:val="40"/>
        </w:rPr>
        <w:t xml:space="preserve"> (1)</w:t>
      </w:r>
    </w:p>
    <w:tbl>
      <w:tblPr>
        <w:tblStyle w:val="Tabellenraster"/>
        <w:tblW w:w="15542" w:type="dxa"/>
        <w:tblLook w:val="04A0" w:firstRow="1" w:lastRow="0" w:firstColumn="1" w:lastColumn="0" w:noHBand="0" w:noVBand="1"/>
      </w:tblPr>
      <w:tblGrid>
        <w:gridCol w:w="2318"/>
        <w:gridCol w:w="4746"/>
        <w:gridCol w:w="8478"/>
      </w:tblGrid>
      <w:tr w:rsidR="00830770" w:rsidRPr="00830770" w14:paraId="7B638585" w14:textId="327F7D50" w:rsidTr="00830770">
        <w:trPr>
          <w:trHeight w:val="657"/>
        </w:trPr>
        <w:tc>
          <w:tcPr>
            <w:tcW w:w="2093" w:type="dxa"/>
          </w:tcPr>
          <w:p w14:paraId="406F9BB3" w14:textId="36D2473E" w:rsidR="00830770" w:rsidRPr="00830770" w:rsidRDefault="00830770" w:rsidP="008307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70">
              <w:rPr>
                <w:b/>
                <w:bCs/>
                <w:sz w:val="28"/>
                <w:szCs w:val="28"/>
              </w:rPr>
              <w:t>Name des Festes:</w:t>
            </w:r>
          </w:p>
        </w:tc>
        <w:tc>
          <w:tcPr>
            <w:tcW w:w="4819" w:type="dxa"/>
          </w:tcPr>
          <w:p w14:paraId="14B4E936" w14:textId="328585F7" w:rsidR="00830770" w:rsidRPr="00830770" w:rsidRDefault="00830770" w:rsidP="008307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70">
              <w:rPr>
                <w:b/>
                <w:bCs/>
                <w:sz w:val="28"/>
                <w:szCs w:val="28"/>
                <w:u w:val="single"/>
              </w:rPr>
              <w:t xml:space="preserve">WARUM </w:t>
            </w:r>
            <w:r w:rsidRPr="00830770">
              <w:rPr>
                <w:b/>
                <w:bCs/>
                <w:sz w:val="28"/>
                <w:szCs w:val="28"/>
              </w:rPr>
              <w:t>wird es gefeiert?</w:t>
            </w:r>
          </w:p>
        </w:tc>
        <w:tc>
          <w:tcPr>
            <w:tcW w:w="8630" w:type="dxa"/>
          </w:tcPr>
          <w:p w14:paraId="5FF73E07" w14:textId="63F79219" w:rsidR="00830770" w:rsidRPr="00830770" w:rsidRDefault="00830770" w:rsidP="008307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70">
              <w:rPr>
                <w:b/>
                <w:bCs/>
                <w:sz w:val="28"/>
                <w:szCs w:val="28"/>
                <w:u w:val="single"/>
              </w:rPr>
              <w:t>WIE</w:t>
            </w:r>
            <w:r w:rsidRPr="00830770">
              <w:rPr>
                <w:b/>
                <w:bCs/>
                <w:sz w:val="28"/>
                <w:szCs w:val="28"/>
              </w:rPr>
              <w:t xml:space="preserve"> wird es gefeiert?</w:t>
            </w:r>
          </w:p>
        </w:tc>
      </w:tr>
      <w:tr w:rsidR="00830770" w14:paraId="21BAC610" w14:textId="2B1375D3" w:rsidTr="00830770">
        <w:trPr>
          <w:trHeight w:val="2750"/>
        </w:trPr>
        <w:tc>
          <w:tcPr>
            <w:tcW w:w="2093" w:type="dxa"/>
          </w:tcPr>
          <w:p w14:paraId="34063568" w14:textId="764000CF" w:rsidR="00830770" w:rsidRPr="00830770" w:rsidRDefault="00830770">
            <w:pPr>
              <w:rPr>
                <w:b/>
                <w:bCs/>
                <w:sz w:val="32"/>
                <w:szCs w:val="32"/>
              </w:rPr>
            </w:pPr>
            <w:r w:rsidRPr="00830770">
              <w:rPr>
                <w:b/>
                <w:bCs/>
                <w:sz w:val="32"/>
                <w:szCs w:val="32"/>
              </w:rPr>
              <w:t>Purim</w:t>
            </w:r>
          </w:p>
        </w:tc>
        <w:tc>
          <w:tcPr>
            <w:tcW w:w="4819" w:type="dxa"/>
          </w:tcPr>
          <w:p w14:paraId="6D3B9472" w14:textId="77777777" w:rsidR="00830770" w:rsidRDefault="00830770"/>
        </w:tc>
        <w:tc>
          <w:tcPr>
            <w:tcW w:w="8630" w:type="dxa"/>
          </w:tcPr>
          <w:p w14:paraId="249BECFB" w14:textId="77777777" w:rsidR="00830770" w:rsidRDefault="00830770"/>
        </w:tc>
      </w:tr>
      <w:tr w:rsidR="00830770" w14:paraId="3DCFFA8C" w14:textId="0CDF1E0C" w:rsidTr="00830770">
        <w:trPr>
          <w:trHeight w:val="2875"/>
        </w:trPr>
        <w:tc>
          <w:tcPr>
            <w:tcW w:w="2093" w:type="dxa"/>
          </w:tcPr>
          <w:p w14:paraId="154D15FA" w14:textId="2A1E8899" w:rsidR="00830770" w:rsidRPr="00830770" w:rsidRDefault="0083077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0770">
              <w:rPr>
                <w:b/>
                <w:bCs/>
                <w:sz w:val="32"/>
                <w:szCs w:val="32"/>
              </w:rPr>
              <w:t>Sukkot</w:t>
            </w:r>
            <w:proofErr w:type="spellEnd"/>
          </w:p>
        </w:tc>
        <w:tc>
          <w:tcPr>
            <w:tcW w:w="4819" w:type="dxa"/>
          </w:tcPr>
          <w:p w14:paraId="4950DA35" w14:textId="77777777" w:rsidR="00830770" w:rsidRDefault="00830770"/>
        </w:tc>
        <w:tc>
          <w:tcPr>
            <w:tcW w:w="8630" w:type="dxa"/>
          </w:tcPr>
          <w:p w14:paraId="66906310" w14:textId="77777777" w:rsidR="00830770" w:rsidRDefault="00830770"/>
        </w:tc>
      </w:tr>
      <w:tr w:rsidR="00830770" w14:paraId="539D4640" w14:textId="4C353933" w:rsidTr="00830770">
        <w:trPr>
          <w:trHeight w:val="2750"/>
        </w:trPr>
        <w:tc>
          <w:tcPr>
            <w:tcW w:w="2093" w:type="dxa"/>
          </w:tcPr>
          <w:p w14:paraId="6ECB97C9" w14:textId="03FA6CF7" w:rsidR="00830770" w:rsidRPr="00830770" w:rsidRDefault="00830770">
            <w:pPr>
              <w:rPr>
                <w:b/>
                <w:bCs/>
                <w:sz w:val="32"/>
                <w:szCs w:val="32"/>
              </w:rPr>
            </w:pPr>
            <w:r w:rsidRPr="00830770">
              <w:rPr>
                <w:b/>
                <w:bCs/>
                <w:sz w:val="32"/>
                <w:szCs w:val="32"/>
              </w:rPr>
              <w:t>Pessach/Passah</w:t>
            </w:r>
          </w:p>
        </w:tc>
        <w:tc>
          <w:tcPr>
            <w:tcW w:w="4819" w:type="dxa"/>
          </w:tcPr>
          <w:p w14:paraId="138AEC70" w14:textId="77777777" w:rsidR="00830770" w:rsidRDefault="00830770"/>
        </w:tc>
        <w:tc>
          <w:tcPr>
            <w:tcW w:w="8630" w:type="dxa"/>
          </w:tcPr>
          <w:p w14:paraId="30E031F2" w14:textId="77777777" w:rsidR="00830770" w:rsidRDefault="00830770"/>
        </w:tc>
      </w:tr>
    </w:tbl>
    <w:p w14:paraId="4738D224" w14:textId="77777777" w:rsidR="00830770" w:rsidRDefault="00830770"/>
    <w:sectPr w:rsidR="00830770" w:rsidSect="00830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0770"/>
    <w:rsid w:val="005C0C50"/>
    <w:rsid w:val="008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3C42"/>
  <w15:chartTrackingRefBased/>
  <w15:docId w15:val="{7CC534B9-5D85-4DCF-ABE2-6AEC6356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83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2021-02-10T08:58:00Z</dcterms:created>
  <dcterms:modified xsi:type="dcterms:W3CDTF">2021-02-10T09:02:00Z</dcterms:modified>
</cp:coreProperties>
</file>